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16" w:rsidRPr="00B53736" w:rsidRDefault="00C721A1" w:rsidP="00B53736">
      <w:pPr>
        <w:pStyle w:val="a3"/>
        <w:jc w:val="right"/>
      </w:pPr>
      <w:r w:rsidRPr="000A3B24">
        <w:t>Приложение №</w:t>
      </w:r>
      <w:r w:rsidR="00B851B6" w:rsidRPr="000A3B24">
        <w:t>1</w:t>
      </w:r>
    </w:p>
    <w:p w:rsidR="001547A0" w:rsidRPr="000A3B24" w:rsidRDefault="001547A0" w:rsidP="004D7AF3">
      <w:pPr>
        <w:pStyle w:val="a3"/>
        <w:jc w:val="center"/>
        <w:rPr>
          <w:b/>
          <w:bCs/>
        </w:rPr>
      </w:pPr>
    </w:p>
    <w:p w:rsidR="009348E1" w:rsidRDefault="004D7AF3" w:rsidP="004D7AF3">
      <w:pPr>
        <w:pStyle w:val="a3"/>
        <w:jc w:val="center"/>
        <w:rPr>
          <w:b/>
          <w:bCs/>
        </w:rPr>
      </w:pPr>
      <w:r w:rsidRPr="000A3B24">
        <w:rPr>
          <w:b/>
          <w:bCs/>
        </w:rPr>
        <w:t>Экспликация земельного участка для размещения сервитута на период строительства объекта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6"/>
        <w:gridCol w:w="1225"/>
        <w:gridCol w:w="1013"/>
        <w:gridCol w:w="1132"/>
        <w:gridCol w:w="1747"/>
        <w:gridCol w:w="1278"/>
        <w:gridCol w:w="911"/>
        <w:gridCol w:w="1583"/>
        <w:gridCol w:w="1696"/>
        <w:gridCol w:w="978"/>
        <w:gridCol w:w="1340"/>
        <w:gridCol w:w="978"/>
      </w:tblGrid>
      <w:tr w:rsidR="007327CB" w:rsidRPr="007327CB" w:rsidTr="007327CB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327C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327CB">
              <w:rPr>
                <w:b/>
                <w:bCs/>
                <w:sz w:val="18"/>
                <w:szCs w:val="18"/>
              </w:rPr>
              <w:t>/п в соотве</w:t>
            </w:r>
            <w:r w:rsidRPr="007327CB">
              <w:rPr>
                <w:b/>
                <w:bCs/>
                <w:sz w:val="18"/>
                <w:szCs w:val="18"/>
              </w:rPr>
              <w:t>т</w:t>
            </w:r>
            <w:r w:rsidRPr="007327CB">
              <w:rPr>
                <w:b/>
                <w:bCs/>
                <w:sz w:val="18"/>
                <w:szCs w:val="18"/>
              </w:rPr>
              <w:t>ствии с чертежом межев</w:t>
            </w:r>
            <w:r w:rsidRPr="007327CB">
              <w:rPr>
                <w:b/>
                <w:bCs/>
                <w:sz w:val="18"/>
                <w:szCs w:val="18"/>
              </w:rPr>
              <w:t>а</w:t>
            </w:r>
            <w:r w:rsidRPr="007327CB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Кадастр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вый номер изменяем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го учас</w:t>
            </w:r>
            <w:r w:rsidRPr="007327CB">
              <w:rPr>
                <w:b/>
                <w:bCs/>
                <w:sz w:val="18"/>
                <w:szCs w:val="18"/>
              </w:rPr>
              <w:t>т</w:t>
            </w:r>
            <w:r w:rsidRPr="007327CB">
              <w:rPr>
                <w:b/>
                <w:bCs/>
                <w:sz w:val="18"/>
                <w:szCs w:val="18"/>
              </w:rPr>
              <w:t>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Площадь изменя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 xml:space="preserve">мого ЗУ, </w:t>
            </w:r>
            <w:proofErr w:type="spellStart"/>
            <w:r w:rsidRPr="007327CB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7327CB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Вид права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Правообладатель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Местопол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жение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Катег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рия з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>мель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Разрешенное использов</w:t>
            </w:r>
            <w:r w:rsidRPr="007327CB">
              <w:rPr>
                <w:b/>
                <w:bCs/>
                <w:sz w:val="18"/>
                <w:szCs w:val="18"/>
              </w:rPr>
              <w:t>а</w:t>
            </w:r>
            <w:r w:rsidRPr="007327CB">
              <w:rPr>
                <w:b/>
                <w:bCs/>
                <w:sz w:val="18"/>
                <w:szCs w:val="18"/>
              </w:rPr>
              <w:t>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Номер образу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>мого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Пл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щадь образу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 xml:space="preserve">мого ЗУ, </w:t>
            </w:r>
            <w:proofErr w:type="spellStart"/>
            <w:r w:rsidRPr="007327CB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7327CB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7327CB">
              <w:rPr>
                <w:b/>
                <w:bCs/>
                <w:sz w:val="18"/>
                <w:szCs w:val="18"/>
              </w:rPr>
              <w:t>Разрешенное</w:t>
            </w:r>
            <w:proofErr w:type="gramEnd"/>
            <w:r w:rsidRPr="007327CB">
              <w:rPr>
                <w:b/>
                <w:bCs/>
                <w:sz w:val="18"/>
                <w:szCs w:val="18"/>
              </w:rPr>
              <w:t xml:space="preserve"> использов</w:t>
            </w:r>
            <w:r w:rsidRPr="007327CB">
              <w:rPr>
                <w:b/>
                <w:bCs/>
                <w:sz w:val="18"/>
                <w:szCs w:val="18"/>
              </w:rPr>
              <w:t>а</w:t>
            </w:r>
            <w:r w:rsidRPr="007327CB">
              <w:rPr>
                <w:b/>
                <w:bCs/>
                <w:sz w:val="18"/>
                <w:szCs w:val="18"/>
              </w:rPr>
              <w:t>ния в соо</w:t>
            </w:r>
            <w:r w:rsidRPr="007327CB">
              <w:rPr>
                <w:b/>
                <w:bCs/>
                <w:sz w:val="18"/>
                <w:szCs w:val="18"/>
              </w:rPr>
              <w:t>т</w:t>
            </w:r>
            <w:r w:rsidRPr="007327CB">
              <w:rPr>
                <w:b/>
                <w:bCs/>
                <w:sz w:val="18"/>
                <w:szCs w:val="18"/>
              </w:rPr>
              <w:t>ветствии с классифик</w:t>
            </w:r>
            <w:r w:rsidRPr="007327CB">
              <w:rPr>
                <w:b/>
                <w:bCs/>
                <w:sz w:val="18"/>
                <w:szCs w:val="18"/>
              </w:rPr>
              <w:t>а</w:t>
            </w:r>
            <w:r w:rsidRPr="007327CB">
              <w:rPr>
                <w:b/>
                <w:bCs/>
                <w:sz w:val="18"/>
                <w:szCs w:val="18"/>
              </w:rPr>
              <w:t>тором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Катег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рия з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 xml:space="preserve">мель </w:t>
            </w:r>
            <w:proofErr w:type="gramStart"/>
            <w:r w:rsidRPr="007327CB">
              <w:rPr>
                <w:b/>
                <w:bCs/>
                <w:color w:val="000000"/>
                <w:sz w:val="18"/>
                <w:szCs w:val="18"/>
              </w:rPr>
              <w:t>образу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мого</w:t>
            </w:r>
            <w:proofErr w:type="gramEnd"/>
            <w:r w:rsidRPr="007327CB">
              <w:rPr>
                <w:b/>
                <w:bCs/>
                <w:color w:val="000000"/>
                <w:sz w:val="18"/>
                <w:szCs w:val="18"/>
              </w:rPr>
              <w:t xml:space="preserve"> ЗУ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91662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ность; Ипотека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</w:t>
            </w:r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>ниченной отве</w:t>
            </w:r>
            <w:r w:rsidRPr="007327CB">
              <w:rPr>
                <w:color w:val="000000"/>
                <w:sz w:val="18"/>
                <w:szCs w:val="18"/>
              </w:rPr>
              <w:t>т</w:t>
            </w:r>
            <w:r w:rsidRPr="007327CB">
              <w:rPr>
                <w:color w:val="000000"/>
                <w:sz w:val="18"/>
                <w:szCs w:val="18"/>
              </w:rPr>
              <w:t>ственностью "М</w:t>
            </w:r>
            <w:r w:rsidRPr="007327CB">
              <w:rPr>
                <w:color w:val="000000"/>
                <w:sz w:val="18"/>
                <w:szCs w:val="18"/>
              </w:rPr>
              <w:t>я</w:t>
            </w:r>
            <w:r w:rsidRPr="007327CB">
              <w:rPr>
                <w:color w:val="000000"/>
                <w:sz w:val="18"/>
                <w:szCs w:val="18"/>
              </w:rPr>
              <w:t>соперерабатыва</w:t>
            </w:r>
            <w:r w:rsidRPr="007327CB">
              <w:rPr>
                <w:color w:val="000000"/>
                <w:sz w:val="18"/>
                <w:szCs w:val="18"/>
              </w:rPr>
              <w:t>ю</w:t>
            </w:r>
            <w:r w:rsidRPr="007327CB">
              <w:rPr>
                <w:color w:val="000000"/>
                <w:sz w:val="18"/>
                <w:szCs w:val="18"/>
              </w:rPr>
              <w:t>щий комплекс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у</w:t>
            </w:r>
            <w:r w:rsidRPr="007327CB">
              <w:rPr>
                <w:color w:val="000000"/>
                <w:sz w:val="18"/>
                <w:szCs w:val="18"/>
              </w:rPr>
              <w:t>бань"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;О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ткрытое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акционерное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ство "Российский Сельскохозя</w:t>
            </w:r>
            <w:r w:rsidRPr="007327CB">
              <w:rPr>
                <w:color w:val="000000"/>
                <w:sz w:val="18"/>
                <w:szCs w:val="18"/>
              </w:rPr>
              <w:t>й</w:t>
            </w:r>
            <w:r w:rsidRPr="007327CB">
              <w:rPr>
                <w:color w:val="000000"/>
                <w:sz w:val="18"/>
                <w:szCs w:val="18"/>
              </w:rPr>
              <w:t>ственный банк"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 xml:space="preserve">ский край, р-н Усть-Лабинский, г. Усть-Лабинск, ул. 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Коммунал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ная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, 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размещения завода по пе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вичной перер</w:t>
            </w:r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>ботке с/х живо</w:t>
            </w:r>
            <w:r w:rsidRPr="007327CB">
              <w:rPr>
                <w:color w:val="000000"/>
                <w:sz w:val="18"/>
                <w:szCs w:val="18"/>
              </w:rPr>
              <w:t>т</w:t>
            </w:r>
            <w:r w:rsidRPr="007327CB">
              <w:rPr>
                <w:color w:val="000000"/>
                <w:sz w:val="18"/>
                <w:szCs w:val="18"/>
              </w:rPr>
              <w:t>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23:35:0547004:15:ЗУ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214177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Открытое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ство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Агрообъединение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"К</w:t>
            </w:r>
            <w:r w:rsidRPr="007327CB">
              <w:rPr>
                <w:color w:val="000000"/>
                <w:sz w:val="18"/>
                <w:szCs w:val="18"/>
              </w:rPr>
              <w:t>у</w:t>
            </w:r>
            <w:r w:rsidRPr="007327CB">
              <w:rPr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ский край, Усть-Лабинский ра</w:t>
            </w:r>
            <w:r w:rsidRPr="007327CB">
              <w:rPr>
                <w:color w:val="000000"/>
                <w:sz w:val="18"/>
                <w:szCs w:val="18"/>
              </w:rPr>
              <w:t>й</w:t>
            </w:r>
            <w:r w:rsidRPr="007327CB">
              <w:rPr>
                <w:color w:val="000000"/>
                <w:sz w:val="18"/>
                <w:szCs w:val="18"/>
              </w:rPr>
              <w:t xml:space="preserve">он, г. Усть-Лабинск,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Усть-Лабинское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горо</w:t>
            </w:r>
            <w:r w:rsidRPr="007327CB">
              <w:rPr>
                <w:color w:val="000000"/>
                <w:sz w:val="18"/>
                <w:szCs w:val="18"/>
              </w:rPr>
              <w:t>д</w:t>
            </w:r>
            <w:r w:rsidRPr="007327CB">
              <w:rPr>
                <w:color w:val="000000"/>
                <w:sz w:val="18"/>
                <w:szCs w:val="18"/>
              </w:rPr>
              <w:t>ское посел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размещения объектов сел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скохозяйстве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ного назначения и сельскохозя</w:t>
            </w:r>
            <w:r w:rsidRPr="007327CB">
              <w:rPr>
                <w:color w:val="000000"/>
                <w:sz w:val="18"/>
                <w:szCs w:val="18"/>
              </w:rPr>
              <w:t>й</w:t>
            </w:r>
            <w:r w:rsidRPr="007327CB">
              <w:rPr>
                <w:color w:val="000000"/>
                <w:sz w:val="18"/>
                <w:szCs w:val="18"/>
              </w:rPr>
              <w:t>ственных угодий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23:35:0547004:16:ЗУ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2797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 xml:space="preserve">ность; Ипотека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</w:t>
            </w:r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 xml:space="preserve">ниченной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отвес</w:t>
            </w:r>
            <w:r w:rsidRPr="007327CB">
              <w:rPr>
                <w:color w:val="000000"/>
                <w:sz w:val="18"/>
                <w:szCs w:val="18"/>
              </w:rPr>
              <w:t>т</w:t>
            </w:r>
            <w:r w:rsidRPr="007327CB">
              <w:rPr>
                <w:color w:val="000000"/>
                <w:sz w:val="18"/>
                <w:szCs w:val="18"/>
              </w:rPr>
              <w:t>венностью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Главстрой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-Усть-Лабинск";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нерный коммерч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ский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бан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к"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СОЮЗ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" (открытое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ство);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ский край, Усть-Лабинский ра</w:t>
            </w:r>
            <w:r w:rsidRPr="007327CB">
              <w:rPr>
                <w:color w:val="000000"/>
                <w:sz w:val="18"/>
                <w:szCs w:val="18"/>
              </w:rPr>
              <w:t>й</w:t>
            </w:r>
            <w:r w:rsidRPr="007327CB">
              <w:rPr>
                <w:color w:val="000000"/>
                <w:sz w:val="18"/>
                <w:szCs w:val="18"/>
              </w:rPr>
              <w:t>он, г/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Усть-Лабинское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, г. Усть-Лабинск, участок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размещения промы</w:t>
            </w:r>
            <w:r w:rsidRPr="007327CB">
              <w:rPr>
                <w:color w:val="000000"/>
                <w:sz w:val="18"/>
                <w:szCs w:val="18"/>
              </w:rPr>
              <w:t>ш</w:t>
            </w:r>
            <w:r w:rsidRPr="007327CB">
              <w:rPr>
                <w:color w:val="000000"/>
                <w:sz w:val="18"/>
                <w:szCs w:val="18"/>
              </w:rPr>
              <w:t>ленных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23:35:0547004:14:ЗУ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135309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ность; Ипотека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</w:t>
            </w:r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 xml:space="preserve">ниченной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отвес</w:t>
            </w:r>
            <w:r w:rsidRPr="007327CB">
              <w:rPr>
                <w:color w:val="000000"/>
                <w:sz w:val="18"/>
                <w:szCs w:val="18"/>
              </w:rPr>
              <w:t>т</w:t>
            </w:r>
            <w:r w:rsidRPr="007327CB">
              <w:rPr>
                <w:color w:val="000000"/>
                <w:sz w:val="18"/>
                <w:szCs w:val="18"/>
              </w:rPr>
              <w:t>венностью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Главстрой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-Усть-Лабинск";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нерный коммерч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ский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бан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к"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СОЮЗ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" (открытое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ство);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край Красн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 xml:space="preserve">ский, р-н Усть-Лабинский, г. Усть-Лабинск, ул. 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Коммунал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ная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,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сельскох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зяйственного пр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23:35:0547004:10:ЗУ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296100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Открытое акци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ство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Агрообъединение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"К</w:t>
            </w:r>
            <w:r w:rsidRPr="007327CB">
              <w:rPr>
                <w:color w:val="000000"/>
                <w:sz w:val="18"/>
                <w:szCs w:val="18"/>
              </w:rPr>
              <w:t>у</w:t>
            </w:r>
            <w:r w:rsidRPr="007327CB">
              <w:rPr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ский край, р-н Усть-Лабинский, г. Усть-Лабинск, (северо-западная часть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сельскох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зяйственного пр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23:35:0547004:42:ЗУ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2178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52940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ность; Аренда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</w:t>
            </w:r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>ниченной отве</w:t>
            </w:r>
            <w:r w:rsidRPr="007327CB">
              <w:rPr>
                <w:color w:val="000000"/>
                <w:sz w:val="18"/>
                <w:szCs w:val="18"/>
              </w:rPr>
              <w:t>т</w:t>
            </w:r>
            <w:r w:rsidRPr="007327CB">
              <w:rPr>
                <w:color w:val="000000"/>
                <w:sz w:val="18"/>
                <w:szCs w:val="18"/>
              </w:rPr>
              <w:t>ственностью "Е</w:t>
            </w:r>
            <w:r w:rsidRPr="007327CB">
              <w:rPr>
                <w:color w:val="000000"/>
                <w:sz w:val="18"/>
                <w:szCs w:val="18"/>
              </w:rPr>
              <w:t>в</w:t>
            </w:r>
            <w:r w:rsidRPr="007327CB">
              <w:rPr>
                <w:color w:val="000000"/>
                <w:sz w:val="18"/>
                <w:szCs w:val="18"/>
              </w:rPr>
              <w:t>роСи</w:t>
            </w:r>
            <w:r w:rsidRPr="007327CB">
              <w:rPr>
                <w:color w:val="000000"/>
                <w:sz w:val="18"/>
                <w:szCs w:val="18"/>
              </w:rPr>
              <w:t>б</w:t>
            </w:r>
            <w:r w:rsidRPr="007327CB">
              <w:rPr>
                <w:color w:val="000000"/>
                <w:sz w:val="18"/>
                <w:szCs w:val="18"/>
              </w:rPr>
              <w:t>Энерго-Кубань"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 xml:space="preserve">ский край, р-н Усть-Лабинский, г. Усть-Лабинск, ул. 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Коммунал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ная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,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ленных пун</w:t>
            </w:r>
            <w:r w:rsidRPr="007327CB">
              <w:rPr>
                <w:color w:val="000000"/>
                <w:sz w:val="18"/>
                <w:szCs w:val="18"/>
              </w:rPr>
              <w:t>к</w:t>
            </w:r>
            <w:r w:rsidRPr="007327C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размещения предпри</w:t>
            </w:r>
            <w:r w:rsidRPr="007327CB">
              <w:rPr>
                <w:color w:val="000000"/>
                <w:sz w:val="18"/>
                <w:szCs w:val="18"/>
              </w:rPr>
              <w:t>я</w:t>
            </w:r>
            <w:r w:rsidRPr="007327CB">
              <w:rPr>
                <w:color w:val="000000"/>
                <w:sz w:val="18"/>
                <w:szCs w:val="18"/>
              </w:rPr>
              <w:t>тия IV класса вредности различного пр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филя (строител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ство мини-ТЭЦ)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23:35:0547004:41:ЗУ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5993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327CB" w:rsidRDefault="007327CB" w:rsidP="004D7AF3">
      <w:pPr>
        <w:jc w:val="center"/>
      </w:pPr>
    </w:p>
    <w:p w:rsidR="007327CB" w:rsidRDefault="007327CB" w:rsidP="004D7AF3">
      <w:pPr>
        <w:jc w:val="center"/>
      </w:pPr>
    </w:p>
    <w:p w:rsidR="007327CB" w:rsidRDefault="007327CB" w:rsidP="004D7AF3">
      <w:pPr>
        <w:jc w:val="center"/>
      </w:pPr>
    </w:p>
    <w:p w:rsidR="007327CB" w:rsidRDefault="007327CB" w:rsidP="004D7AF3">
      <w:pPr>
        <w:jc w:val="center"/>
        <w:rPr>
          <w:b/>
          <w:bCs/>
          <w:sz w:val="28"/>
          <w:szCs w:val="28"/>
        </w:rPr>
      </w:pPr>
    </w:p>
    <w:p w:rsidR="007327CB" w:rsidRDefault="007327CB" w:rsidP="004D7AF3">
      <w:pPr>
        <w:jc w:val="center"/>
        <w:rPr>
          <w:b/>
          <w:bCs/>
          <w:sz w:val="28"/>
          <w:szCs w:val="28"/>
        </w:rPr>
      </w:pPr>
      <w:r w:rsidRPr="007327CB">
        <w:rPr>
          <w:b/>
          <w:bCs/>
          <w:sz w:val="28"/>
          <w:szCs w:val="28"/>
        </w:rPr>
        <w:lastRenderedPageBreak/>
        <w:t>Участки прокладки кабельной линии методом ГНБ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6"/>
        <w:gridCol w:w="1261"/>
        <w:gridCol w:w="1042"/>
        <w:gridCol w:w="1164"/>
        <w:gridCol w:w="1362"/>
        <w:gridCol w:w="1316"/>
        <w:gridCol w:w="936"/>
        <w:gridCol w:w="1632"/>
        <w:gridCol w:w="1748"/>
        <w:gridCol w:w="1005"/>
        <w:gridCol w:w="1380"/>
        <w:gridCol w:w="1005"/>
      </w:tblGrid>
      <w:tr w:rsidR="007327CB" w:rsidRPr="007327CB" w:rsidTr="007327CB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7327C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327CB">
              <w:rPr>
                <w:b/>
                <w:bCs/>
                <w:sz w:val="18"/>
                <w:szCs w:val="18"/>
              </w:rPr>
              <w:t>/п в соотве</w:t>
            </w:r>
            <w:r w:rsidRPr="007327CB">
              <w:rPr>
                <w:b/>
                <w:bCs/>
                <w:sz w:val="18"/>
                <w:szCs w:val="18"/>
              </w:rPr>
              <w:t>т</w:t>
            </w:r>
            <w:r w:rsidRPr="007327CB">
              <w:rPr>
                <w:b/>
                <w:bCs/>
                <w:sz w:val="18"/>
                <w:szCs w:val="18"/>
              </w:rPr>
              <w:t>ствии с черт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>жом межев</w:t>
            </w:r>
            <w:r w:rsidRPr="007327CB">
              <w:rPr>
                <w:b/>
                <w:bCs/>
                <w:sz w:val="18"/>
                <w:szCs w:val="18"/>
              </w:rPr>
              <w:t>а</w:t>
            </w:r>
            <w:r w:rsidRPr="007327CB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Кадастр</w:t>
            </w:r>
            <w:r w:rsidRPr="007327CB">
              <w:rPr>
                <w:b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color w:val="000000"/>
                <w:sz w:val="18"/>
                <w:szCs w:val="18"/>
              </w:rPr>
              <w:t>вый номер изменя</w:t>
            </w:r>
            <w:r w:rsidRPr="007327CB">
              <w:rPr>
                <w:b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color w:val="000000"/>
                <w:sz w:val="18"/>
                <w:szCs w:val="18"/>
              </w:rPr>
              <w:t>мого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Пл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щадь изменя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bCs/>
                <w:color w:val="000000"/>
                <w:sz w:val="18"/>
                <w:szCs w:val="18"/>
              </w:rPr>
              <w:t xml:space="preserve">мого ЗУ, </w:t>
            </w:r>
            <w:proofErr w:type="spellStart"/>
            <w:r w:rsidRPr="007327CB">
              <w:rPr>
                <w:b/>
                <w:bCs/>
                <w:color w:val="000000"/>
                <w:sz w:val="18"/>
                <w:szCs w:val="18"/>
              </w:rPr>
              <w:t>кв</w:t>
            </w:r>
            <w:proofErr w:type="gramStart"/>
            <w:r w:rsidRPr="007327CB">
              <w:rPr>
                <w:b/>
                <w:bCs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Вид права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Правообл</w:t>
            </w:r>
            <w:r w:rsidRPr="007327CB">
              <w:rPr>
                <w:b/>
                <w:color w:val="000000"/>
                <w:sz w:val="18"/>
                <w:szCs w:val="18"/>
              </w:rPr>
              <w:t>а</w:t>
            </w:r>
            <w:r w:rsidRPr="007327CB">
              <w:rPr>
                <w:b/>
                <w:color w:val="000000"/>
                <w:sz w:val="18"/>
                <w:szCs w:val="18"/>
              </w:rPr>
              <w:t>датель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Местопол</w:t>
            </w:r>
            <w:r w:rsidRPr="007327CB">
              <w:rPr>
                <w:b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color w:val="000000"/>
                <w:sz w:val="18"/>
                <w:szCs w:val="18"/>
              </w:rPr>
              <w:t>жение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Катег</w:t>
            </w:r>
            <w:r w:rsidRPr="007327CB">
              <w:rPr>
                <w:b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color w:val="000000"/>
                <w:sz w:val="18"/>
                <w:szCs w:val="18"/>
              </w:rPr>
              <w:t>рия з</w:t>
            </w:r>
            <w:r w:rsidRPr="007327CB">
              <w:rPr>
                <w:b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color w:val="000000"/>
                <w:sz w:val="18"/>
                <w:szCs w:val="18"/>
              </w:rPr>
              <w:t>мель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Разрешенное использов</w:t>
            </w:r>
            <w:r w:rsidRPr="007327CB">
              <w:rPr>
                <w:b/>
                <w:color w:val="000000"/>
                <w:sz w:val="18"/>
                <w:szCs w:val="18"/>
              </w:rPr>
              <w:t>а</w:t>
            </w:r>
            <w:r w:rsidRPr="007327CB">
              <w:rPr>
                <w:b/>
                <w:color w:val="000000"/>
                <w:sz w:val="18"/>
                <w:szCs w:val="18"/>
              </w:rPr>
              <w:t>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Номер образуем</w:t>
            </w:r>
            <w:r w:rsidRPr="007327CB">
              <w:rPr>
                <w:b/>
                <w:bCs/>
                <w:color w:val="FF0000"/>
                <w:sz w:val="18"/>
                <w:szCs w:val="18"/>
              </w:rPr>
              <w:t>о</w:t>
            </w:r>
            <w:r w:rsidRPr="007327CB">
              <w:rPr>
                <w:b/>
                <w:bCs/>
                <w:color w:val="FF0000"/>
                <w:sz w:val="18"/>
                <w:szCs w:val="18"/>
              </w:rPr>
              <w:t>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Пл</w:t>
            </w:r>
            <w:r w:rsidRPr="007327CB">
              <w:rPr>
                <w:b/>
                <w:bCs/>
                <w:sz w:val="18"/>
                <w:szCs w:val="18"/>
              </w:rPr>
              <w:t>о</w:t>
            </w:r>
            <w:r w:rsidRPr="007327CB">
              <w:rPr>
                <w:b/>
                <w:bCs/>
                <w:sz w:val="18"/>
                <w:szCs w:val="18"/>
              </w:rPr>
              <w:t>щадь образу</w:t>
            </w:r>
            <w:r w:rsidRPr="007327CB">
              <w:rPr>
                <w:b/>
                <w:bCs/>
                <w:sz w:val="18"/>
                <w:szCs w:val="18"/>
              </w:rPr>
              <w:t>е</w:t>
            </w:r>
            <w:r w:rsidRPr="007327CB">
              <w:rPr>
                <w:b/>
                <w:bCs/>
                <w:sz w:val="18"/>
                <w:szCs w:val="18"/>
              </w:rPr>
              <w:t xml:space="preserve">мого ЗУ, </w:t>
            </w:r>
            <w:proofErr w:type="spellStart"/>
            <w:r w:rsidRPr="007327CB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7327CB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7327CB">
              <w:rPr>
                <w:b/>
                <w:sz w:val="18"/>
                <w:szCs w:val="18"/>
              </w:rPr>
              <w:t>Разреше</w:t>
            </w:r>
            <w:r w:rsidRPr="007327CB">
              <w:rPr>
                <w:b/>
                <w:sz w:val="18"/>
                <w:szCs w:val="18"/>
              </w:rPr>
              <w:t>н</w:t>
            </w:r>
            <w:r w:rsidRPr="007327CB">
              <w:rPr>
                <w:b/>
                <w:sz w:val="18"/>
                <w:szCs w:val="18"/>
              </w:rPr>
              <w:t>ное</w:t>
            </w:r>
            <w:proofErr w:type="gramEnd"/>
            <w:r w:rsidRPr="007327CB">
              <w:rPr>
                <w:b/>
                <w:sz w:val="18"/>
                <w:szCs w:val="18"/>
              </w:rPr>
              <w:t xml:space="preserve"> использов</w:t>
            </w:r>
            <w:r w:rsidRPr="007327CB">
              <w:rPr>
                <w:b/>
                <w:sz w:val="18"/>
                <w:szCs w:val="18"/>
              </w:rPr>
              <w:t>а</w:t>
            </w:r>
            <w:r w:rsidRPr="007327CB">
              <w:rPr>
                <w:b/>
                <w:sz w:val="18"/>
                <w:szCs w:val="18"/>
              </w:rPr>
              <w:t>ния в соо</w:t>
            </w:r>
            <w:r w:rsidRPr="007327CB">
              <w:rPr>
                <w:b/>
                <w:sz w:val="18"/>
                <w:szCs w:val="18"/>
              </w:rPr>
              <w:t>т</w:t>
            </w:r>
            <w:r w:rsidRPr="007327CB">
              <w:rPr>
                <w:b/>
                <w:sz w:val="18"/>
                <w:szCs w:val="18"/>
              </w:rPr>
              <w:t>ветствии с классифик</w:t>
            </w:r>
            <w:r w:rsidRPr="007327CB">
              <w:rPr>
                <w:b/>
                <w:sz w:val="18"/>
                <w:szCs w:val="18"/>
              </w:rPr>
              <w:t>а</w:t>
            </w:r>
            <w:r w:rsidRPr="007327CB">
              <w:rPr>
                <w:b/>
                <w:sz w:val="18"/>
                <w:szCs w:val="18"/>
              </w:rPr>
              <w:t>тором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AC03E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7327CB">
              <w:rPr>
                <w:b/>
                <w:color w:val="000000"/>
                <w:sz w:val="18"/>
                <w:szCs w:val="18"/>
              </w:rPr>
              <w:t>Катег</w:t>
            </w:r>
            <w:r w:rsidRPr="007327CB">
              <w:rPr>
                <w:b/>
                <w:color w:val="000000"/>
                <w:sz w:val="18"/>
                <w:szCs w:val="18"/>
              </w:rPr>
              <w:t>о</w:t>
            </w:r>
            <w:r w:rsidRPr="007327CB">
              <w:rPr>
                <w:b/>
                <w:color w:val="000000"/>
                <w:sz w:val="18"/>
                <w:szCs w:val="18"/>
              </w:rPr>
              <w:t>рия з</w:t>
            </w:r>
            <w:r w:rsidRPr="007327CB">
              <w:rPr>
                <w:b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color w:val="000000"/>
                <w:sz w:val="18"/>
                <w:szCs w:val="18"/>
              </w:rPr>
              <w:t xml:space="preserve">мель </w:t>
            </w:r>
            <w:proofErr w:type="gramStart"/>
            <w:r w:rsidRPr="007327CB">
              <w:rPr>
                <w:b/>
                <w:color w:val="000000"/>
                <w:sz w:val="18"/>
                <w:szCs w:val="18"/>
              </w:rPr>
              <w:t>образу</w:t>
            </w:r>
            <w:r w:rsidRPr="007327CB">
              <w:rPr>
                <w:b/>
                <w:color w:val="000000"/>
                <w:sz w:val="18"/>
                <w:szCs w:val="18"/>
              </w:rPr>
              <w:t>е</w:t>
            </w:r>
            <w:r w:rsidRPr="007327CB">
              <w:rPr>
                <w:b/>
                <w:color w:val="000000"/>
                <w:sz w:val="18"/>
                <w:szCs w:val="18"/>
              </w:rPr>
              <w:t>мого</w:t>
            </w:r>
            <w:proofErr w:type="gramEnd"/>
            <w:r w:rsidRPr="007327CB">
              <w:rPr>
                <w:b/>
                <w:color w:val="000000"/>
                <w:sz w:val="18"/>
                <w:szCs w:val="18"/>
              </w:rPr>
              <w:t xml:space="preserve"> ЗУ</w:t>
            </w:r>
          </w:p>
        </w:tc>
      </w:tr>
      <w:tr w:rsidR="007327CB" w:rsidRPr="007327CB" w:rsidTr="007327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ность; Ип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 xml:space="preserve">тека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ограниче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 xml:space="preserve">ной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отвественн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стью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Главстрой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-Усть-Лабинск"; Акционе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ный комме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 xml:space="preserve">ческий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бан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к"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СОЮЗ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" (открытое акц</w:t>
            </w:r>
            <w:r w:rsidRPr="007327CB">
              <w:rPr>
                <w:color w:val="000000"/>
                <w:sz w:val="18"/>
                <w:szCs w:val="18"/>
              </w:rPr>
              <w:t>и</w:t>
            </w:r>
            <w:r w:rsidRPr="007327CB">
              <w:rPr>
                <w:color w:val="000000"/>
                <w:sz w:val="18"/>
                <w:szCs w:val="18"/>
              </w:rPr>
              <w:t>онерное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ство);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ский край, Усть-Лабинский район, г/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Усть-Лабинское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, г. Усть-Лабинск, участок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размещения пр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мышленных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23:35:0547004:14:ЗУ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</w:t>
            </w:r>
            <w:r w:rsidRPr="007327CB">
              <w:rPr>
                <w:sz w:val="18"/>
                <w:szCs w:val="18"/>
              </w:rPr>
              <w:t>и</w:t>
            </w:r>
            <w:r w:rsidRPr="007327CB">
              <w:rPr>
                <w:sz w:val="18"/>
                <w:szCs w:val="18"/>
              </w:rPr>
              <w:t>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135309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ность; Ип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Общество с ограниче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 xml:space="preserve">ной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отвественн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стью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Главстрой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-Усть-Лабинск"; Акционе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ный комме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 xml:space="preserve">ческий 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бан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к"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СОЮЗ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>" (открытое акц</w:t>
            </w:r>
            <w:r w:rsidRPr="007327CB">
              <w:rPr>
                <w:color w:val="000000"/>
                <w:sz w:val="18"/>
                <w:szCs w:val="18"/>
              </w:rPr>
              <w:t>и</w:t>
            </w:r>
            <w:r w:rsidRPr="007327CB">
              <w:rPr>
                <w:color w:val="000000"/>
                <w:sz w:val="18"/>
                <w:szCs w:val="18"/>
              </w:rPr>
              <w:t>онерное общ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 xml:space="preserve">ство);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край Красн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 xml:space="preserve">дарский, р-н Усть-Лабинский, г. Усть-Лабинск, ул. 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>Коммунал</w:t>
            </w:r>
            <w:r w:rsidRPr="007327CB">
              <w:rPr>
                <w:color w:val="000000"/>
                <w:sz w:val="18"/>
                <w:szCs w:val="18"/>
              </w:rPr>
              <w:t>ь</w:t>
            </w:r>
            <w:r w:rsidRPr="007327CB">
              <w:rPr>
                <w:color w:val="000000"/>
                <w:sz w:val="18"/>
                <w:szCs w:val="18"/>
              </w:rPr>
              <w:t>ная</w:t>
            </w:r>
            <w:proofErr w:type="gramEnd"/>
            <w:r w:rsidRPr="007327CB">
              <w:rPr>
                <w:color w:val="000000"/>
                <w:sz w:val="18"/>
                <w:szCs w:val="18"/>
              </w:rPr>
              <w:t>,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сельскох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зяйственного прои</w:t>
            </w:r>
            <w:r w:rsidRPr="007327CB">
              <w:rPr>
                <w:color w:val="000000"/>
                <w:sz w:val="18"/>
                <w:szCs w:val="18"/>
              </w:rPr>
              <w:t>з</w:t>
            </w:r>
            <w:r w:rsidRPr="007327C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23:35:0547004:10:ЗУ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</w:t>
            </w:r>
            <w:r w:rsidRPr="007327CB">
              <w:rPr>
                <w:sz w:val="18"/>
                <w:szCs w:val="18"/>
              </w:rPr>
              <w:t>и</w:t>
            </w:r>
            <w:r w:rsidRPr="007327CB">
              <w:rPr>
                <w:sz w:val="18"/>
                <w:szCs w:val="18"/>
              </w:rPr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tr w:rsidR="007327CB" w:rsidRPr="007327CB" w:rsidTr="007327C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bookmarkStart w:id="0" w:name="_GoBack" w:colFirst="1" w:colLast="1"/>
            <w:r w:rsidRPr="007327CB">
              <w:rPr>
                <w:b/>
                <w:bCs/>
                <w:color w:val="FF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23:35:0547004:42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296100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Собстве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Открытое акц</w:t>
            </w:r>
            <w:r w:rsidRPr="007327CB">
              <w:rPr>
                <w:color w:val="000000"/>
                <w:sz w:val="18"/>
                <w:szCs w:val="18"/>
              </w:rPr>
              <w:t>и</w:t>
            </w:r>
            <w:r w:rsidRPr="007327CB">
              <w:rPr>
                <w:color w:val="000000"/>
                <w:sz w:val="18"/>
                <w:szCs w:val="18"/>
              </w:rPr>
              <w:t>онерное общество "</w:t>
            </w:r>
            <w:proofErr w:type="spellStart"/>
            <w:r w:rsidRPr="007327CB">
              <w:rPr>
                <w:color w:val="000000"/>
                <w:sz w:val="18"/>
                <w:szCs w:val="18"/>
              </w:rPr>
              <w:t>А</w:t>
            </w:r>
            <w:r w:rsidRPr="007327CB">
              <w:rPr>
                <w:color w:val="000000"/>
                <w:sz w:val="18"/>
                <w:szCs w:val="18"/>
              </w:rPr>
              <w:t>г</w:t>
            </w:r>
            <w:r w:rsidRPr="007327CB">
              <w:rPr>
                <w:color w:val="000000"/>
                <w:sz w:val="18"/>
                <w:szCs w:val="18"/>
              </w:rPr>
              <w:t>рообъедин</w:t>
            </w:r>
            <w:r w:rsidRPr="007327CB">
              <w:rPr>
                <w:color w:val="000000"/>
                <w:sz w:val="18"/>
                <w:szCs w:val="18"/>
              </w:rPr>
              <w:t>е</w:t>
            </w:r>
            <w:r w:rsidRPr="007327CB">
              <w:rPr>
                <w:color w:val="000000"/>
                <w:sz w:val="18"/>
                <w:szCs w:val="18"/>
              </w:rPr>
              <w:t>ние</w:t>
            </w:r>
            <w:proofErr w:type="spellEnd"/>
            <w:r w:rsidRPr="007327CB">
              <w:rPr>
                <w:color w:val="000000"/>
                <w:sz w:val="18"/>
                <w:szCs w:val="18"/>
              </w:rPr>
              <w:t xml:space="preserve"> "К</w:t>
            </w:r>
            <w:r w:rsidRPr="007327CB">
              <w:rPr>
                <w:color w:val="000000"/>
                <w:sz w:val="18"/>
                <w:szCs w:val="18"/>
              </w:rPr>
              <w:t>у</w:t>
            </w:r>
            <w:r w:rsidRPr="007327CB">
              <w:rPr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Краснода</w:t>
            </w:r>
            <w:r w:rsidRPr="007327CB">
              <w:rPr>
                <w:color w:val="000000"/>
                <w:sz w:val="18"/>
                <w:szCs w:val="18"/>
              </w:rPr>
              <w:t>р</w:t>
            </w:r>
            <w:r w:rsidRPr="007327CB">
              <w:rPr>
                <w:color w:val="000000"/>
                <w:sz w:val="18"/>
                <w:szCs w:val="18"/>
              </w:rPr>
              <w:t>ский край, р-н Усть-Лабинский, г. Усть-Лабинск, (северо-западная часть</w:t>
            </w:r>
            <w:proofErr w:type="gramStart"/>
            <w:r w:rsidRPr="007327CB">
              <w:rPr>
                <w:color w:val="000000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Для сельскох</w:t>
            </w:r>
            <w:r w:rsidRPr="007327CB">
              <w:rPr>
                <w:color w:val="000000"/>
                <w:sz w:val="18"/>
                <w:szCs w:val="18"/>
              </w:rPr>
              <w:t>о</w:t>
            </w:r>
            <w:r w:rsidRPr="007327CB">
              <w:rPr>
                <w:color w:val="000000"/>
                <w:sz w:val="18"/>
                <w:szCs w:val="18"/>
              </w:rPr>
              <w:t>зяйственного прои</w:t>
            </w:r>
            <w:r w:rsidRPr="007327CB">
              <w:rPr>
                <w:color w:val="000000"/>
                <w:sz w:val="18"/>
                <w:szCs w:val="18"/>
              </w:rPr>
              <w:t>з</w:t>
            </w:r>
            <w:r w:rsidRPr="007327C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7327CB">
              <w:rPr>
                <w:b/>
                <w:bCs/>
                <w:color w:val="FF0000"/>
                <w:sz w:val="18"/>
                <w:szCs w:val="18"/>
              </w:rPr>
              <w:t>23:35:0547004:42:ЗУ</w:t>
            </w:r>
            <w:proofErr w:type="gramStart"/>
            <w:r w:rsidRPr="007327CB">
              <w:rPr>
                <w:b/>
                <w:bCs/>
                <w:color w:val="FF0000"/>
                <w:sz w:val="18"/>
                <w:szCs w:val="18"/>
              </w:rPr>
              <w:t>1</w:t>
            </w:r>
            <w:proofErr w:type="gramEnd"/>
            <w:r w:rsidRPr="007327CB">
              <w:rPr>
                <w:b/>
                <w:bCs/>
                <w:color w:val="FF0000"/>
                <w:sz w:val="18"/>
                <w:szCs w:val="18"/>
              </w:rPr>
              <w:t>(2)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Энергет</w:t>
            </w:r>
            <w:r w:rsidRPr="007327CB">
              <w:rPr>
                <w:sz w:val="18"/>
                <w:szCs w:val="18"/>
              </w:rPr>
              <w:t>и</w:t>
            </w:r>
            <w:r w:rsidRPr="007327CB">
              <w:rPr>
                <w:sz w:val="18"/>
                <w:szCs w:val="18"/>
              </w:rPr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Земли населе</w:t>
            </w:r>
            <w:r w:rsidRPr="007327CB">
              <w:rPr>
                <w:color w:val="000000"/>
                <w:sz w:val="18"/>
                <w:szCs w:val="18"/>
              </w:rPr>
              <w:t>н</w:t>
            </w:r>
            <w:r w:rsidRPr="007327CB">
              <w:rPr>
                <w:color w:val="000000"/>
                <w:sz w:val="18"/>
                <w:szCs w:val="18"/>
              </w:rPr>
              <w:t>ных пунктов</w:t>
            </w:r>
          </w:p>
        </w:tc>
      </w:tr>
      <w:bookmarkEnd w:id="0"/>
      <w:tr w:rsidR="007327CB" w:rsidRPr="007327CB" w:rsidTr="007327C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327CB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327CB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327CB">
              <w:rPr>
                <w:b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7CB" w:rsidRPr="007327CB" w:rsidRDefault="007327CB" w:rsidP="007327C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7327C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327CB" w:rsidRPr="000A3B24" w:rsidRDefault="007327CB" w:rsidP="004D7AF3">
      <w:pPr>
        <w:jc w:val="center"/>
      </w:pPr>
    </w:p>
    <w:sectPr w:rsidR="007327CB" w:rsidRPr="000A3B24" w:rsidSect="009D2E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993" w:bottom="426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EA" w:rsidRDefault="00A84DEA" w:rsidP="006967A4">
      <w:r>
        <w:separator/>
      </w:r>
    </w:p>
  </w:endnote>
  <w:endnote w:type="continuationSeparator" w:id="0">
    <w:p w:rsidR="00A84DEA" w:rsidRDefault="00A84DEA" w:rsidP="0069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7CB" w:rsidRDefault="007327C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7CB" w:rsidRDefault="007327C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7CB" w:rsidRDefault="007327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EA" w:rsidRDefault="00A84DEA" w:rsidP="006967A4">
      <w:r>
        <w:separator/>
      </w:r>
    </w:p>
  </w:footnote>
  <w:footnote w:type="continuationSeparator" w:id="0">
    <w:p w:rsidR="00A84DEA" w:rsidRDefault="00A84DEA" w:rsidP="00696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7CB" w:rsidRDefault="007327C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EastAsia" w:hAnsiTheme="minorHAnsi" w:cstheme="minorBidi"/>
        <w:sz w:val="22"/>
        <w:szCs w:val="22"/>
      </w:rPr>
      <w:id w:val="-1381549767"/>
      <w:docPartObj>
        <w:docPartGallery w:val="Page Numbers (Top of Page)"/>
        <w:docPartUnique/>
      </w:docPartObj>
    </w:sdtPr>
    <w:sdtEndPr>
      <w:rPr>
        <w:rFonts w:ascii="Times New Roman" w:eastAsiaTheme="majorEastAsia" w:hAnsi="Times New Roman" w:cs="Times New Roman"/>
        <w:i/>
        <w:iCs/>
        <w:color w:val="BFBFBF" w:themeColor="background1" w:themeShade="BF"/>
        <w:sz w:val="96"/>
        <w:szCs w:val="72"/>
      </w:rPr>
    </w:sdtEndPr>
    <w:sdtContent>
      <w:p w:rsidR="00E1120E" w:rsidRPr="00E1120E" w:rsidRDefault="00E1120E">
        <w:pPr>
          <w:pStyle w:val="a6"/>
          <w:ind w:right="-360"/>
          <w:jc w:val="right"/>
          <w:rPr>
            <w:rFonts w:eastAsiaTheme="majorEastAsia"/>
            <w:i/>
            <w:iCs/>
            <w:color w:val="BFBFBF" w:themeColor="background1" w:themeShade="BF"/>
            <w:sz w:val="96"/>
            <w:szCs w:val="72"/>
          </w:rPr>
        </w:pPr>
        <w:r w:rsidRPr="00E1120E">
          <w:rPr>
            <w:rFonts w:eastAsiaTheme="minorEastAsia"/>
            <w:sz w:val="24"/>
            <w:szCs w:val="22"/>
          </w:rPr>
          <w:fldChar w:fldCharType="begin"/>
        </w:r>
        <w:r w:rsidRPr="00E1120E">
          <w:rPr>
            <w:rFonts w:eastAsiaTheme="minorEastAsia"/>
            <w:sz w:val="24"/>
            <w:szCs w:val="22"/>
          </w:rPr>
          <w:instrText xml:space="preserve"> PAGE    \* MERGEFORMAT </w:instrText>
        </w:r>
        <w:r w:rsidRPr="00E1120E">
          <w:rPr>
            <w:rFonts w:eastAsiaTheme="minorEastAsia"/>
            <w:sz w:val="24"/>
            <w:szCs w:val="22"/>
          </w:rPr>
          <w:fldChar w:fldCharType="separate"/>
        </w:r>
        <w:r w:rsidR="007327CB">
          <w:rPr>
            <w:rFonts w:eastAsiaTheme="minorEastAsia"/>
            <w:noProof/>
            <w:sz w:val="24"/>
            <w:szCs w:val="22"/>
          </w:rPr>
          <w:t>10</w:t>
        </w:r>
        <w:r w:rsidRPr="00E1120E">
          <w:rPr>
            <w:rFonts w:eastAsiaTheme="minorEastAsia"/>
            <w:sz w:val="24"/>
            <w:szCs w:val="22"/>
          </w:rPr>
          <w:fldChar w:fldCharType="end"/>
        </w:r>
      </w:p>
    </w:sdtContent>
  </w:sdt>
  <w:p w:rsidR="00E1120E" w:rsidRDefault="00E112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7CB" w:rsidRDefault="007327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00"/>
  <w:displayHorizontalDrawingGridEvery w:val="2"/>
  <w:characterSpacingControl w:val="doNotCompress"/>
  <w:hdrShapeDefaults>
    <o:shapedefaults v:ext="edit" spidmax="1208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1A1"/>
    <w:rsid w:val="00030BFD"/>
    <w:rsid w:val="00031BCA"/>
    <w:rsid w:val="00093EED"/>
    <w:rsid w:val="000A2DBE"/>
    <w:rsid w:val="000A3B24"/>
    <w:rsid w:val="000C07AC"/>
    <w:rsid w:val="0010407D"/>
    <w:rsid w:val="001151A8"/>
    <w:rsid w:val="001547A0"/>
    <w:rsid w:val="0018187F"/>
    <w:rsid w:val="00193DCA"/>
    <w:rsid w:val="00194A1D"/>
    <w:rsid w:val="001A11F2"/>
    <w:rsid w:val="001E5D5C"/>
    <w:rsid w:val="00212EDA"/>
    <w:rsid w:val="002324FD"/>
    <w:rsid w:val="00232A32"/>
    <w:rsid w:val="00265F77"/>
    <w:rsid w:val="002679FF"/>
    <w:rsid w:val="002718C4"/>
    <w:rsid w:val="00294092"/>
    <w:rsid w:val="002B231B"/>
    <w:rsid w:val="002B27C2"/>
    <w:rsid w:val="002B6016"/>
    <w:rsid w:val="00325283"/>
    <w:rsid w:val="0035527E"/>
    <w:rsid w:val="00357B63"/>
    <w:rsid w:val="003733BE"/>
    <w:rsid w:val="00391A72"/>
    <w:rsid w:val="003A6BFF"/>
    <w:rsid w:val="003C11DE"/>
    <w:rsid w:val="003F0FA9"/>
    <w:rsid w:val="004042DE"/>
    <w:rsid w:val="00423202"/>
    <w:rsid w:val="00426F9C"/>
    <w:rsid w:val="00435464"/>
    <w:rsid w:val="00484B8F"/>
    <w:rsid w:val="0048557C"/>
    <w:rsid w:val="00490CC2"/>
    <w:rsid w:val="004A75F0"/>
    <w:rsid w:val="004D7AF3"/>
    <w:rsid w:val="004F34D0"/>
    <w:rsid w:val="00500E5E"/>
    <w:rsid w:val="00504884"/>
    <w:rsid w:val="00533A1D"/>
    <w:rsid w:val="0054517E"/>
    <w:rsid w:val="00550038"/>
    <w:rsid w:val="00557C4E"/>
    <w:rsid w:val="005635CC"/>
    <w:rsid w:val="005672F4"/>
    <w:rsid w:val="00572755"/>
    <w:rsid w:val="00573B1F"/>
    <w:rsid w:val="00583500"/>
    <w:rsid w:val="005B7DBF"/>
    <w:rsid w:val="005D110A"/>
    <w:rsid w:val="005D5C98"/>
    <w:rsid w:val="005D6412"/>
    <w:rsid w:val="005D68CB"/>
    <w:rsid w:val="006031B5"/>
    <w:rsid w:val="00617764"/>
    <w:rsid w:val="006372A3"/>
    <w:rsid w:val="00641611"/>
    <w:rsid w:val="0066348E"/>
    <w:rsid w:val="00693E6C"/>
    <w:rsid w:val="006967A4"/>
    <w:rsid w:val="006A4543"/>
    <w:rsid w:val="006A6A82"/>
    <w:rsid w:val="006D510A"/>
    <w:rsid w:val="007327CB"/>
    <w:rsid w:val="007711A9"/>
    <w:rsid w:val="007E04F1"/>
    <w:rsid w:val="008D5B0F"/>
    <w:rsid w:val="0090305D"/>
    <w:rsid w:val="009348E1"/>
    <w:rsid w:val="0094037C"/>
    <w:rsid w:val="00973013"/>
    <w:rsid w:val="00981B1F"/>
    <w:rsid w:val="00982AB0"/>
    <w:rsid w:val="00984C07"/>
    <w:rsid w:val="00993C3E"/>
    <w:rsid w:val="009D2EA1"/>
    <w:rsid w:val="00A025AB"/>
    <w:rsid w:val="00A06431"/>
    <w:rsid w:val="00A17026"/>
    <w:rsid w:val="00A31013"/>
    <w:rsid w:val="00A370A5"/>
    <w:rsid w:val="00A5305C"/>
    <w:rsid w:val="00A60D74"/>
    <w:rsid w:val="00A70447"/>
    <w:rsid w:val="00A84DEA"/>
    <w:rsid w:val="00A95538"/>
    <w:rsid w:val="00AA40A4"/>
    <w:rsid w:val="00AC4958"/>
    <w:rsid w:val="00AF6572"/>
    <w:rsid w:val="00B11C46"/>
    <w:rsid w:val="00B234A8"/>
    <w:rsid w:val="00B4240E"/>
    <w:rsid w:val="00B53736"/>
    <w:rsid w:val="00B56903"/>
    <w:rsid w:val="00B64DC9"/>
    <w:rsid w:val="00B732BB"/>
    <w:rsid w:val="00B851B6"/>
    <w:rsid w:val="00BA74A2"/>
    <w:rsid w:val="00BC5882"/>
    <w:rsid w:val="00C050C9"/>
    <w:rsid w:val="00C06621"/>
    <w:rsid w:val="00C57EFF"/>
    <w:rsid w:val="00C721A1"/>
    <w:rsid w:val="00C758C3"/>
    <w:rsid w:val="00CB1484"/>
    <w:rsid w:val="00CB448F"/>
    <w:rsid w:val="00CB4D6D"/>
    <w:rsid w:val="00CB6F52"/>
    <w:rsid w:val="00CC4496"/>
    <w:rsid w:val="00CF567E"/>
    <w:rsid w:val="00D07F7F"/>
    <w:rsid w:val="00D17FF2"/>
    <w:rsid w:val="00D2018A"/>
    <w:rsid w:val="00D846BA"/>
    <w:rsid w:val="00DB02A6"/>
    <w:rsid w:val="00DE17FF"/>
    <w:rsid w:val="00E02379"/>
    <w:rsid w:val="00E1120E"/>
    <w:rsid w:val="00E42435"/>
    <w:rsid w:val="00E42DEB"/>
    <w:rsid w:val="00E741BD"/>
    <w:rsid w:val="00E7784A"/>
    <w:rsid w:val="00E871D7"/>
    <w:rsid w:val="00ED43BC"/>
    <w:rsid w:val="00EE054F"/>
    <w:rsid w:val="00F22839"/>
    <w:rsid w:val="00F30093"/>
    <w:rsid w:val="00F351C7"/>
    <w:rsid w:val="00F53FF8"/>
    <w:rsid w:val="00FA42E0"/>
    <w:rsid w:val="00FE5986"/>
    <w:rsid w:val="00FF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A064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A064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64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rsid w:val="00A064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064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064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634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348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A3101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3101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ПЗ"/>
    <w:basedOn w:val="a"/>
    <w:qFormat/>
    <w:rsid w:val="00C721A1"/>
    <w:pPr>
      <w:ind w:firstLine="709"/>
      <w:contextualSpacing/>
      <w:jc w:val="both"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57C4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57C4E"/>
    <w:rPr>
      <w:color w:val="800080"/>
      <w:u w:val="single"/>
    </w:rPr>
  </w:style>
  <w:style w:type="paragraph" w:customStyle="1" w:styleId="xl64">
    <w:name w:val="xl64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557C4E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557C4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557C4E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71">
    <w:name w:val="xl71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557C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557C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557C4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a"/>
    <w:rsid w:val="00557C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6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7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4F96B-6C43-487E-AE04-A3B5F921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Склярова</dc:creator>
  <cp:lastModifiedBy>Олег Вертинский</cp:lastModifiedBy>
  <cp:revision>87</cp:revision>
  <cp:lastPrinted>2016-06-06T13:32:00Z</cp:lastPrinted>
  <dcterms:created xsi:type="dcterms:W3CDTF">2015-04-14T12:55:00Z</dcterms:created>
  <dcterms:modified xsi:type="dcterms:W3CDTF">2016-09-28T07:16:00Z</dcterms:modified>
</cp:coreProperties>
</file>